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D6" w:rsidRPr="00231232" w:rsidRDefault="00991DD6" w:rsidP="00991DD6">
      <w:pPr>
        <w:spacing w:before="60" w:after="60"/>
        <w:jc w:val="right"/>
        <w:rPr>
          <w:rFonts w:ascii="Times New Roman" w:hAnsi="Times New Roman"/>
          <w:color w:val="000000"/>
          <w:sz w:val="28"/>
          <w:szCs w:val="28"/>
        </w:rPr>
      </w:pPr>
      <w:r w:rsidRPr="00231232">
        <w:rPr>
          <w:rFonts w:ascii="Times New Roman" w:hAnsi="Times New Roman"/>
          <w:b/>
          <w:bCs/>
          <w:color w:val="000000"/>
          <w:sz w:val="28"/>
          <w:szCs w:val="28"/>
          <w:lang w:val="vi-VN"/>
        </w:rPr>
        <w:t>Mẫu số 02</w:t>
      </w:r>
    </w:p>
    <w:p w:rsidR="00991DD6" w:rsidRPr="00231232" w:rsidRDefault="00991DD6" w:rsidP="00991DD6">
      <w:pPr>
        <w:spacing w:before="60" w:after="60"/>
        <w:jc w:val="center"/>
        <w:rPr>
          <w:rFonts w:ascii="Times New Roman" w:hAnsi="Times New Roman"/>
          <w:color w:val="000000"/>
          <w:sz w:val="28"/>
          <w:szCs w:val="28"/>
        </w:rPr>
      </w:pPr>
      <w:r w:rsidRPr="00231232">
        <w:rPr>
          <w:rFonts w:ascii="Times New Roman" w:hAnsi="Times New Roman"/>
          <w:b/>
          <w:bCs/>
          <w:color w:val="000000"/>
          <w:sz w:val="28"/>
          <w:szCs w:val="28"/>
        </w:rPr>
        <w:t>B</w:t>
      </w:r>
      <w:r w:rsidRPr="00231232">
        <w:rPr>
          <w:rFonts w:ascii="Times New Roman" w:hAnsi="Times New Roman"/>
          <w:b/>
          <w:bCs/>
          <w:color w:val="000000"/>
          <w:sz w:val="28"/>
          <w:szCs w:val="28"/>
          <w:lang w:val="vi-VN"/>
        </w:rPr>
        <w:t>áo cáo kết quả thẩm tra dự án</w:t>
      </w:r>
    </w:p>
    <w:p w:rsidR="00991DD6" w:rsidRPr="00231232" w:rsidRDefault="00991DD6" w:rsidP="00991DD6">
      <w:pPr>
        <w:spacing w:before="60" w:after="60"/>
        <w:jc w:val="center"/>
        <w:rPr>
          <w:rFonts w:ascii="Times New Roman" w:hAnsi="Times New Roman"/>
          <w:color w:val="000000"/>
          <w:sz w:val="28"/>
          <w:szCs w:val="28"/>
        </w:rPr>
      </w:pPr>
      <w:r w:rsidRPr="00231232">
        <w:rPr>
          <w:rFonts w:ascii="Times New Roman" w:hAnsi="Times New Roman"/>
          <w:i/>
          <w:iCs/>
          <w:color w:val="000000"/>
          <w:sz w:val="28"/>
          <w:szCs w:val="28"/>
          <w:lang w:val="vi-VN"/>
        </w:rPr>
        <w:t>(Ban hành kèm theo Thông tư số 18/2016/TT-BXD ngày 30 tháng 6 năm 2016 của Bộ Xây dựng)</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37"/>
        <w:gridCol w:w="6271"/>
      </w:tblGrid>
      <w:tr w:rsidR="00991DD6" w:rsidRPr="00231232" w:rsidTr="0012381F">
        <w:trPr>
          <w:trHeight w:val="1019"/>
          <w:jc w:val="center"/>
        </w:trPr>
        <w:tc>
          <w:tcPr>
            <w:tcW w:w="3237"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jc w:val="center"/>
              <w:rPr>
                <w:rFonts w:ascii="Times New Roman" w:hAnsi="Times New Roman"/>
                <w:color w:val="000000"/>
                <w:sz w:val="26"/>
                <w:szCs w:val="26"/>
              </w:rPr>
            </w:pPr>
            <w:r w:rsidRPr="00231232">
              <w:rPr>
                <w:rFonts w:ascii="Times New Roman" w:hAnsi="Times New Roman"/>
                <w:b/>
                <w:bCs/>
                <w:color w:val="000000"/>
                <w:sz w:val="26"/>
                <w:szCs w:val="26"/>
                <w:lang w:val="vi-VN"/>
              </w:rPr>
              <w:t>ĐƠN VỊ THẨM TRA</w:t>
            </w:r>
            <w:r w:rsidRPr="00231232">
              <w:rPr>
                <w:rFonts w:ascii="Times New Roman" w:hAnsi="Times New Roman"/>
                <w:b/>
                <w:bCs/>
                <w:color w:val="000000"/>
                <w:sz w:val="26"/>
                <w:szCs w:val="26"/>
                <w:lang w:val="vi-VN"/>
              </w:rPr>
              <w:br/>
              <w:t>-------</w:t>
            </w:r>
          </w:p>
        </w:tc>
        <w:tc>
          <w:tcPr>
            <w:tcW w:w="6271"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jc w:val="center"/>
              <w:rPr>
                <w:rFonts w:ascii="Times New Roman" w:hAnsi="Times New Roman"/>
                <w:color w:val="000000"/>
                <w:sz w:val="26"/>
                <w:szCs w:val="26"/>
              </w:rPr>
            </w:pPr>
            <w:r w:rsidRPr="00231232">
              <w:rPr>
                <w:rFonts w:ascii="Times New Roman" w:hAnsi="Times New Roman"/>
                <w:b/>
                <w:bCs/>
                <w:color w:val="000000"/>
                <w:sz w:val="26"/>
                <w:szCs w:val="26"/>
                <w:lang w:val="vi-VN"/>
              </w:rPr>
              <w:t>CỘNG HÒA XÃ HỘI CHỦ NGHĨA VIỆT NAM</w:t>
            </w:r>
            <w:r w:rsidRPr="00231232">
              <w:rPr>
                <w:rFonts w:ascii="Times New Roman" w:hAnsi="Times New Roman"/>
                <w:b/>
                <w:bCs/>
                <w:color w:val="000000"/>
                <w:sz w:val="26"/>
                <w:szCs w:val="26"/>
                <w:lang w:val="vi-VN"/>
              </w:rPr>
              <w:br/>
              <w:t xml:space="preserve">Độc lập - Tự do - Hạnh phúc </w:t>
            </w:r>
            <w:r w:rsidRPr="00231232">
              <w:rPr>
                <w:rFonts w:ascii="Times New Roman" w:hAnsi="Times New Roman"/>
                <w:b/>
                <w:bCs/>
                <w:color w:val="000000"/>
                <w:sz w:val="26"/>
                <w:szCs w:val="26"/>
                <w:lang w:val="vi-VN"/>
              </w:rPr>
              <w:br/>
              <w:t>---------------</w:t>
            </w:r>
          </w:p>
        </w:tc>
      </w:tr>
      <w:tr w:rsidR="00991DD6" w:rsidRPr="00231232" w:rsidTr="0012381F">
        <w:tblPrEx>
          <w:tblBorders>
            <w:top w:val="none" w:sz="0" w:space="0" w:color="auto"/>
            <w:bottom w:val="none" w:sz="0" w:space="0" w:color="auto"/>
            <w:insideH w:val="none" w:sz="0" w:space="0" w:color="auto"/>
            <w:insideV w:val="none" w:sz="0" w:space="0" w:color="auto"/>
          </w:tblBorders>
        </w:tblPrEx>
        <w:trPr>
          <w:trHeight w:val="1019"/>
          <w:jc w:val="center"/>
        </w:trPr>
        <w:tc>
          <w:tcPr>
            <w:tcW w:w="3237"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jc w:val="center"/>
              <w:rPr>
                <w:rFonts w:ascii="Times New Roman" w:hAnsi="Times New Roman"/>
                <w:color w:val="000000"/>
                <w:sz w:val="26"/>
                <w:szCs w:val="26"/>
              </w:rPr>
            </w:pPr>
            <w:r w:rsidRPr="00231232">
              <w:rPr>
                <w:rFonts w:ascii="Times New Roman" w:hAnsi="Times New Roman"/>
                <w:color w:val="000000"/>
                <w:sz w:val="26"/>
                <w:szCs w:val="26"/>
                <w:lang w:val="vi-VN"/>
              </w:rPr>
              <w:t xml:space="preserve">Số: </w:t>
            </w:r>
            <w:r w:rsidRPr="00231232">
              <w:rPr>
                <w:rFonts w:ascii="Times New Roman" w:hAnsi="Times New Roman"/>
                <w:color w:val="000000"/>
                <w:sz w:val="26"/>
                <w:szCs w:val="26"/>
              </w:rPr>
              <w:t>…………</w:t>
            </w:r>
            <w:r w:rsidRPr="00231232">
              <w:rPr>
                <w:rFonts w:ascii="Times New Roman" w:hAnsi="Times New Roman"/>
                <w:color w:val="000000"/>
                <w:sz w:val="26"/>
                <w:szCs w:val="26"/>
              </w:rPr>
              <w:br/>
            </w:r>
            <w:r w:rsidRPr="00231232">
              <w:rPr>
                <w:rFonts w:ascii="Times New Roman" w:hAnsi="Times New Roman"/>
                <w:color w:val="000000"/>
                <w:sz w:val="26"/>
                <w:szCs w:val="26"/>
                <w:lang w:val="vi-VN"/>
              </w:rPr>
              <w:t>V/v báo cáo kết quả thẩm tra dự án</w:t>
            </w:r>
            <w:r w:rsidRPr="00231232">
              <w:rPr>
                <w:rFonts w:ascii="Times New Roman" w:hAnsi="Times New Roman"/>
                <w:color w:val="000000"/>
                <w:sz w:val="26"/>
                <w:szCs w:val="26"/>
              </w:rPr>
              <w:t>……………</w:t>
            </w:r>
          </w:p>
        </w:tc>
        <w:tc>
          <w:tcPr>
            <w:tcW w:w="6271"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jc w:val="right"/>
              <w:rPr>
                <w:rFonts w:ascii="Times New Roman" w:hAnsi="Times New Roman"/>
                <w:color w:val="000000"/>
                <w:sz w:val="26"/>
                <w:szCs w:val="26"/>
              </w:rPr>
            </w:pPr>
            <w:r w:rsidRPr="00231232">
              <w:rPr>
                <w:rFonts w:ascii="Times New Roman" w:hAnsi="Times New Roman"/>
                <w:i/>
                <w:iCs/>
                <w:color w:val="000000"/>
                <w:sz w:val="26"/>
                <w:szCs w:val="26"/>
              </w:rPr>
              <w:t>………</w:t>
            </w:r>
            <w:r w:rsidRPr="00231232">
              <w:rPr>
                <w:rFonts w:ascii="Times New Roman" w:hAnsi="Times New Roman"/>
                <w:i/>
                <w:iCs/>
                <w:color w:val="000000"/>
                <w:sz w:val="26"/>
                <w:szCs w:val="26"/>
                <w:lang w:val="vi-VN"/>
              </w:rPr>
              <w:t xml:space="preserve">, ngày </w:t>
            </w:r>
            <w:r w:rsidRPr="00231232">
              <w:rPr>
                <w:rFonts w:ascii="Times New Roman" w:hAnsi="Times New Roman"/>
                <w:i/>
                <w:iCs/>
                <w:color w:val="000000"/>
                <w:sz w:val="26"/>
                <w:szCs w:val="26"/>
              </w:rPr>
              <w:t>…</w:t>
            </w:r>
            <w:r w:rsidRPr="00231232">
              <w:rPr>
                <w:rFonts w:ascii="Times New Roman" w:hAnsi="Times New Roman"/>
                <w:i/>
                <w:iCs/>
                <w:color w:val="000000"/>
                <w:sz w:val="26"/>
                <w:szCs w:val="26"/>
                <w:lang w:val="vi-VN"/>
              </w:rPr>
              <w:t xml:space="preserve"> tháng </w:t>
            </w:r>
            <w:r w:rsidRPr="00231232">
              <w:rPr>
                <w:rFonts w:ascii="Times New Roman" w:hAnsi="Times New Roman"/>
                <w:i/>
                <w:iCs/>
                <w:color w:val="000000"/>
                <w:sz w:val="26"/>
                <w:szCs w:val="26"/>
              </w:rPr>
              <w:t>…</w:t>
            </w:r>
            <w:r w:rsidRPr="00231232">
              <w:rPr>
                <w:rFonts w:ascii="Times New Roman" w:hAnsi="Times New Roman"/>
                <w:i/>
                <w:iCs/>
                <w:color w:val="000000"/>
                <w:sz w:val="26"/>
                <w:szCs w:val="26"/>
                <w:lang w:val="vi-VN"/>
              </w:rPr>
              <w:t xml:space="preserve"> năm</w:t>
            </w:r>
            <w:r w:rsidRPr="00231232">
              <w:rPr>
                <w:rFonts w:ascii="Times New Roman" w:hAnsi="Times New Roman"/>
                <w:i/>
                <w:iCs/>
                <w:color w:val="000000"/>
                <w:sz w:val="26"/>
                <w:szCs w:val="26"/>
              </w:rPr>
              <w:t>……</w:t>
            </w:r>
          </w:p>
        </w:tc>
      </w:tr>
    </w:tbl>
    <w:p w:rsidR="00991DD6" w:rsidRPr="00231232" w:rsidRDefault="00991DD6" w:rsidP="00991DD6">
      <w:pPr>
        <w:spacing w:before="60" w:after="60"/>
        <w:rPr>
          <w:rFonts w:ascii="Times New Roman" w:hAnsi="Times New Roman"/>
          <w:color w:val="000000"/>
          <w:sz w:val="28"/>
          <w:szCs w:val="28"/>
        </w:rPr>
      </w:pPr>
      <w:r w:rsidRPr="00231232">
        <w:rPr>
          <w:rFonts w:ascii="Times New Roman" w:hAnsi="Times New Roman"/>
          <w:color w:val="000000"/>
          <w:sz w:val="28"/>
          <w:szCs w:val="28"/>
        </w:rPr>
        <w:t> </w:t>
      </w:r>
    </w:p>
    <w:p w:rsidR="00991DD6" w:rsidRPr="00231232" w:rsidRDefault="00991DD6" w:rsidP="00991DD6">
      <w:pPr>
        <w:spacing w:before="60" w:after="60"/>
        <w:jc w:val="center"/>
        <w:rPr>
          <w:rFonts w:ascii="Times New Roman" w:hAnsi="Times New Roman"/>
          <w:color w:val="000000"/>
          <w:sz w:val="28"/>
          <w:szCs w:val="28"/>
        </w:rPr>
      </w:pPr>
      <w:r w:rsidRPr="00231232">
        <w:rPr>
          <w:rFonts w:ascii="Times New Roman" w:hAnsi="Times New Roman"/>
          <w:color w:val="000000"/>
          <w:sz w:val="28"/>
          <w:szCs w:val="28"/>
          <w:lang w:val="vi-VN"/>
        </w:rPr>
        <w:t>Kính gửi: (Chủ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 xml:space="preserve">(Tổ chức thẩm tra) đã nhận Văn bản số ... ngày ... của </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đề nghị thẩm tra dự án ....(Tên dự án đầu tư xây dựng).</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Luật Xây dựng số 50/2014/QH13 ngày 18/6/2014;</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Nghị định số 59/2015/NĐ-CP ngày 18/6/2015 của Chính phủ về quản lý dự án đầu tư xây dựng;</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Căn cứ Hợp đồng tư vấn số</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ngày</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tháng</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năm</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được ký kết giữa</w:t>
      </w: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 xml:space="preserve">(Tổ chức thẩm tra) và </w:t>
      </w:r>
      <w:r w:rsidRPr="00231232">
        <w:rPr>
          <w:rFonts w:ascii="Times New Roman" w:hAnsi="Times New Roman"/>
          <w:color w:val="000000"/>
          <w:sz w:val="28"/>
          <w:szCs w:val="28"/>
        </w:rPr>
        <w:t>…………</w:t>
      </w:r>
      <w:r w:rsidRPr="00231232">
        <w:rPr>
          <w:rFonts w:ascii="Times New Roman" w:hAnsi="Times New Roman"/>
          <w:color w:val="000000"/>
          <w:sz w:val="28"/>
          <w:szCs w:val="28"/>
          <w:lang w:val="vi-VN"/>
        </w:rPr>
        <w:t>(Chủ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Các căn cứ khác có liên quan</w:t>
      </w:r>
      <w:r w:rsidRPr="00231232">
        <w:rPr>
          <w:rFonts w:ascii="Times New Roman" w:hAnsi="Times New Roman"/>
          <w:color w:val="000000"/>
          <w:sz w:val="28"/>
          <w:szCs w:val="28"/>
        </w:rPr>
        <w:t>……………………………………………………………………</w:t>
      </w:r>
      <w:r w:rsidRPr="00231232">
        <w:rPr>
          <w:rFonts w:ascii="Times New Roman" w:hAnsi="Times New Roman"/>
          <w:color w:val="000000"/>
          <w:sz w:val="28"/>
          <w:szCs w:val="28"/>
          <w:lang w:val="vi-VN"/>
        </w:rPr>
        <w:t>;</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Sau khi xem xét hồ sơ dự án, (Tổ chức thẩm tra) thông báo kết quả thẩm tra dự án ....(Tên dự án) như sau:</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rPr>
        <w:t>I. THÔNG TIN CHUNG VỀ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Tên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Nhóm dự án, loại, cấp, quy mô công trình:</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Người quyết định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4. </w:t>
      </w:r>
      <w:r w:rsidRPr="00231232">
        <w:rPr>
          <w:rFonts w:ascii="Times New Roman" w:hAnsi="Times New Roman"/>
          <w:color w:val="000000"/>
          <w:sz w:val="28"/>
          <w:szCs w:val="28"/>
          <w:lang w:val="vi-VN"/>
        </w:rPr>
        <w:t>Tên chủ đầu tư và các thông tin để liên hệ (địa chỉ, điện thoại</w:t>
      </w:r>
      <w:proofErr w:type="gramStart"/>
      <w:r w:rsidRPr="00231232">
        <w:rPr>
          <w:rFonts w:ascii="Times New Roman" w:hAnsi="Times New Roman"/>
          <w:color w:val="000000"/>
          <w:sz w:val="28"/>
          <w:szCs w:val="28"/>
          <w:lang w:val="vi-VN"/>
        </w:rPr>
        <w:t>,...</w:t>
      </w:r>
      <w:proofErr w:type="gramEnd"/>
      <w:r w:rsidRPr="00231232">
        <w:rPr>
          <w:rFonts w:ascii="Times New Roman" w:hAnsi="Times New Roman"/>
          <w:color w:val="000000"/>
          <w:sz w:val="28"/>
          <w:szCs w:val="28"/>
          <w:lang w:val="vi-VN"/>
        </w:rPr>
        <w:t>):</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lastRenderedPageBreak/>
        <w:t xml:space="preserve">5. </w:t>
      </w:r>
      <w:r w:rsidRPr="00231232">
        <w:rPr>
          <w:rFonts w:ascii="Times New Roman" w:hAnsi="Times New Roman"/>
          <w:color w:val="000000"/>
          <w:sz w:val="28"/>
          <w:szCs w:val="28"/>
          <w:lang w:val="vi-VN"/>
        </w:rPr>
        <w:t>Địa điểm xây dựng:</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6. </w:t>
      </w:r>
      <w:r w:rsidRPr="00231232">
        <w:rPr>
          <w:rFonts w:ascii="Times New Roman" w:hAnsi="Times New Roman"/>
          <w:color w:val="000000"/>
          <w:sz w:val="28"/>
          <w:szCs w:val="28"/>
          <w:lang w:val="vi-VN"/>
        </w:rPr>
        <w:t>Giá trị tổng mức đầu tư; nguồn vốn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7. </w:t>
      </w:r>
      <w:r w:rsidRPr="00231232">
        <w:rPr>
          <w:rFonts w:ascii="Times New Roman" w:hAnsi="Times New Roman"/>
          <w:color w:val="000000"/>
          <w:sz w:val="28"/>
          <w:szCs w:val="28"/>
          <w:lang w:val="vi-VN"/>
        </w:rPr>
        <w:t>Thời gian thực hiện: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8. </w:t>
      </w:r>
      <w:r w:rsidRPr="00231232">
        <w:rPr>
          <w:rFonts w:ascii="Times New Roman" w:hAnsi="Times New Roman"/>
          <w:color w:val="000000"/>
          <w:sz w:val="28"/>
          <w:szCs w:val="28"/>
          <w:lang w:val="vi-VN"/>
        </w:rPr>
        <w:t>Nhà thầu lập báo cáo nghiên cứu khả thi:</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9. </w:t>
      </w:r>
      <w:r w:rsidRPr="00231232">
        <w:rPr>
          <w:rFonts w:ascii="Times New Roman" w:hAnsi="Times New Roman"/>
          <w:color w:val="000000"/>
          <w:sz w:val="28"/>
          <w:szCs w:val="28"/>
          <w:lang w:val="vi-VN"/>
        </w:rPr>
        <w:t>Các thông tin khác (nếu có):</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rPr>
        <w:t>II. THÀNH PHẦN HỒ SƠ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 xml:space="preserve">Văn bản pháp lý (Liệt kê các văn bản pháp lý trong hồ </w:t>
      </w:r>
      <w:proofErr w:type="gramStart"/>
      <w:r w:rsidRPr="00231232">
        <w:rPr>
          <w:rFonts w:ascii="Times New Roman" w:hAnsi="Times New Roman"/>
          <w:color w:val="000000"/>
          <w:sz w:val="28"/>
          <w:szCs w:val="28"/>
          <w:lang w:val="vi-VN"/>
        </w:rPr>
        <w:t>sơ</w:t>
      </w:r>
      <w:proofErr w:type="gramEnd"/>
      <w:r w:rsidRPr="00231232">
        <w:rPr>
          <w:rFonts w:ascii="Times New Roman" w:hAnsi="Times New Roman"/>
          <w:color w:val="000000"/>
          <w:sz w:val="28"/>
          <w:szCs w:val="28"/>
          <w:lang w:val="vi-VN"/>
        </w:rPr>
        <w:t xml:space="preserve"> trình):</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Hồ sơ, tài liệu dự án, khảo sát, thiết kế:</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 xml:space="preserve">Hồ </w:t>
      </w:r>
      <w:proofErr w:type="gramStart"/>
      <w:r w:rsidRPr="00231232">
        <w:rPr>
          <w:rFonts w:ascii="Times New Roman" w:hAnsi="Times New Roman"/>
          <w:color w:val="000000"/>
          <w:sz w:val="28"/>
          <w:szCs w:val="28"/>
          <w:lang w:val="vi-VN"/>
        </w:rPr>
        <w:t>sơ</w:t>
      </w:r>
      <w:proofErr w:type="gramEnd"/>
      <w:r w:rsidRPr="00231232">
        <w:rPr>
          <w:rFonts w:ascii="Times New Roman" w:hAnsi="Times New Roman"/>
          <w:color w:val="000000"/>
          <w:sz w:val="28"/>
          <w:szCs w:val="28"/>
          <w:lang w:val="vi-VN"/>
        </w:rPr>
        <w:t xml:space="preserve"> năng lực các nhà thầu:</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rPr>
        <w:t>III. NỘI DUNG HỒ SƠ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Nội dung chủ yếu của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(Ghi tóm tắt về nội dung cơ bản của hồ sơ dự án thẩm tra)</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Quy chuẩn, tiêu chuẩn chủ yếu áp dụng.</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rPr>
        <w:t>IV. NHẬN XÉT VỀ CHẤT LƯỢNG HỒ SƠ ĐỀ NGHỊ THẨM TRA</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(Nhận xét và có đánh giá chi tiết những nội dung dưới đây theo yêu cầu thẩm tra của của chủ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lang w:val="vi-VN"/>
        </w:rPr>
        <w:t>Sau khi nhận được hồ sơ dự án (Tên dự án), qua xem xét (Tên đ</w:t>
      </w:r>
      <w:proofErr w:type="spellStart"/>
      <w:r w:rsidRPr="00231232">
        <w:rPr>
          <w:rFonts w:ascii="Times New Roman" w:hAnsi="Times New Roman"/>
          <w:color w:val="000000"/>
          <w:sz w:val="28"/>
          <w:szCs w:val="28"/>
        </w:rPr>
        <w:t>ơn</w:t>
      </w:r>
      <w:proofErr w:type="spellEnd"/>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vị thẩm tra) báo cáo về chất lượng hồ sơ đề nghị thẩm tra như sau:</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Quy cách và danh mục hồ sơ thực hiện thẩm tra (nhận xét về quy cách, tính h</w:t>
      </w:r>
      <w:r w:rsidRPr="00231232">
        <w:rPr>
          <w:rFonts w:ascii="Times New Roman" w:hAnsi="Times New Roman"/>
          <w:color w:val="000000"/>
          <w:sz w:val="28"/>
          <w:szCs w:val="28"/>
        </w:rPr>
        <w:t>ợ</w:t>
      </w:r>
      <w:r w:rsidRPr="00231232">
        <w:rPr>
          <w:rFonts w:ascii="Times New Roman" w:hAnsi="Times New Roman"/>
          <w:color w:val="000000"/>
          <w:sz w:val="28"/>
          <w:szCs w:val="28"/>
          <w:lang w:val="vi-VN"/>
        </w:rPr>
        <w:t xml:space="preserve">p lệ, thiếu/đủ hồ sơ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quy định).</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 xml:space="preserve">Nhận xét, đánh giá về các nội dung Báo cáo nghiên cứu khả thi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quy định tại Điều 54 Luật Xây dựng 2014.</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Kết luận của đơn vị thẩm tra về việc đủ điều kiện hay chưa đủ điều kiện để thực hiện thẩm tra.</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lang w:val="vi-VN"/>
        </w:rPr>
        <w:t>V. KẾT QUẢ THẨM TRA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1. </w:t>
      </w:r>
      <w:r w:rsidRPr="00231232">
        <w:rPr>
          <w:rFonts w:ascii="Times New Roman" w:hAnsi="Times New Roman"/>
          <w:color w:val="000000"/>
          <w:sz w:val="28"/>
          <w:szCs w:val="28"/>
          <w:lang w:val="vi-VN"/>
        </w:rPr>
        <w:t xml:space="preserve">Nội dung thẩm tra thiết kế cơ sở: (một số hoặc toàn bộ nội dung dưới đây tùy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yêu cầu thẩm tra của chủ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a) </w:t>
      </w:r>
      <w:r w:rsidRPr="00231232">
        <w:rPr>
          <w:rFonts w:ascii="Times New Roman" w:hAnsi="Times New Roman"/>
          <w:color w:val="000000"/>
          <w:sz w:val="28"/>
          <w:szCs w:val="28"/>
          <w:lang w:val="vi-VN"/>
        </w:rPr>
        <w:t xml:space="preserve">Sự phù hợp của phương </w:t>
      </w:r>
      <w:proofErr w:type="gramStart"/>
      <w:r w:rsidRPr="00231232">
        <w:rPr>
          <w:rFonts w:ascii="Times New Roman" w:hAnsi="Times New Roman"/>
          <w:color w:val="000000"/>
          <w:sz w:val="28"/>
          <w:szCs w:val="28"/>
          <w:lang w:val="vi-VN"/>
        </w:rPr>
        <w:t>án</w:t>
      </w:r>
      <w:proofErr w:type="gramEnd"/>
      <w:r w:rsidRPr="00231232">
        <w:rPr>
          <w:rFonts w:ascii="Times New Roman" w:hAnsi="Times New Roman"/>
          <w:color w:val="000000"/>
          <w:sz w:val="28"/>
          <w:szCs w:val="28"/>
          <w:lang w:val="vi-VN"/>
        </w:rPr>
        <w:t xml:space="preserve"> công nghệ, dây chuyền công nghệ được lựa chọn đối với công trình có yêu cầu về thiết kế công nghệ;</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b) </w:t>
      </w:r>
      <w:r w:rsidRPr="00231232">
        <w:rPr>
          <w:rFonts w:ascii="Times New Roman" w:hAnsi="Times New Roman"/>
          <w:color w:val="000000"/>
          <w:sz w:val="28"/>
          <w:szCs w:val="28"/>
          <w:lang w:val="vi-VN"/>
        </w:rPr>
        <w:t xml:space="preserve">Sự phù hợp của các giải pháp thiết kế về bảo đảm an toàn xây dựng, bảo vệ môi trường, phòng, chống cháy, nổ: Kết luận về bảo đảm an toàn xây dựng của giải </w:t>
      </w:r>
      <w:r w:rsidRPr="00231232">
        <w:rPr>
          <w:rFonts w:ascii="Times New Roman" w:hAnsi="Times New Roman"/>
          <w:color w:val="000000"/>
          <w:sz w:val="28"/>
          <w:szCs w:val="28"/>
          <w:lang w:val="vi-VN"/>
        </w:rPr>
        <w:lastRenderedPageBreak/>
        <w:t>pháp thiết kế; kiểm tra sự phù hợp của giải pháp thiết kế với các giải pháp bảo vệ môi trường, an toàn phòng chống cháy nổ theo ý kiến của các cơ quan có thẩm quyền theo Luật Bảo vệ môi trường, Luật Phòng cháy và chữa cháy;</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c) </w:t>
      </w:r>
      <w:r w:rsidRPr="00231232">
        <w:rPr>
          <w:rFonts w:ascii="Times New Roman" w:hAnsi="Times New Roman"/>
          <w:color w:val="000000"/>
          <w:sz w:val="28"/>
          <w:szCs w:val="28"/>
          <w:lang w:val="vi-VN"/>
        </w:rPr>
        <w:t>Sự tuân thủ các tiêu chuẩn, quy chuẩn kỹ thuật trong thiết kế cơ sở: Đánh giá về danh mục tiêu chuẩn, quy chuẩn kỹ thuật phù hợp với quy định hiện hành; đánh giá sự tuân thủ trong việc áp dụng các tiêu chuẩn, quy chuẩn kỹ thuật trong thiết kế cơ sở.</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2. </w:t>
      </w:r>
      <w:r w:rsidRPr="00231232">
        <w:rPr>
          <w:rFonts w:ascii="Times New Roman" w:hAnsi="Times New Roman"/>
          <w:color w:val="000000"/>
          <w:sz w:val="28"/>
          <w:szCs w:val="28"/>
          <w:lang w:val="vi-VN"/>
        </w:rPr>
        <w:t>Thẩm tra các nội dung khác của Báo cáo nghiên cứu khả thi:</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a) </w:t>
      </w:r>
      <w:r w:rsidRPr="00231232">
        <w:rPr>
          <w:rFonts w:ascii="Times New Roman" w:hAnsi="Times New Roman"/>
          <w:color w:val="000000"/>
          <w:sz w:val="28"/>
          <w:szCs w:val="28"/>
          <w:lang w:val="vi-VN"/>
        </w:rPr>
        <w:t>Đánh giá về sự cần thiết đầu tư xây dựng gồm sự phù hợp với chủ trương đầu tư, khả năng đáp ứng nhu cầu tăng thêm về quy mô, công suất, năng lực khai thác sử dụng đáp ứng yêu cầu phát triển kinh tế - xã hội, bảo đảm quốc phòng, an ninh trong từng thời kỳ;</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b) </w:t>
      </w:r>
      <w:r w:rsidRPr="00231232">
        <w:rPr>
          <w:rFonts w:ascii="Times New Roman" w:hAnsi="Times New Roman"/>
          <w:color w:val="000000"/>
          <w:sz w:val="28"/>
          <w:szCs w:val="28"/>
          <w:lang w:val="vi-VN"/>
        </w:rPr>
        <w:t>Đánh giá yếu tố bảo đảm tính khả thi của dự án gồm sự phù hợp về quy hoạch phát triển ngành, quy hoạch xây dựng; khả năng đáp ứng nhu cầu sử dụng đất, giải phóng mặt bằng xây dựng; nhu cầu sử dụng tài nguyên (nếu có), việc bảo đảm các yếu tố đầu vào và đáp ứng các đầu ra của sản phẩm dự án; giải pháp tổ chức thực hiện; kinh nghiệm quản lý của chủ đầu tư; bảo đảm quốc phòng, an ninh và các yếu tố khác;</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c) </w:t>
      </w:r>
      <w:r w:rsidRPr="00231232">
        <w:rPr>
          <w:rFonts w:ascii="Times New Roman" w:hAnsi="Times New Roman"/>
          <w:color w:val="000000"/>
          <w:sz w:val="28"/>
          <w:szCs w:val="28"/>
          <w:lang w:val="vi-VN"/>
        </w:rPr>
        <w:t xml:space="preserve">Đánh giá yếu tố bảo đảm tính hiệu quả của dự </w:t>
      </w:r>
      <w:proofErr w:type="gramStart"/>
      <w:r w:rsidRPr="00231232">
        <w:rPr>
          <w:rFonts w:ascii="Times New Roman" w:hAnsi="Times New Roman"/>
          <w:color w:val="000000"/>
          <w:sz w:val="28"/>
          <w:szCs w:val="28"/>
          <w:lang w:val="vi-VN"/>
        </w:rPr>
        <w:t>án</w:t>
      </w:r>
      <w:proofErr w:type="gramEnd"/>
      <w:r w:rsidRPr="00231232">
        <w:rPr>
          <w:rFonts w:ascii="Times New Roman" w:hAnsi="Times New Roman"/>
          <w:color w:val="000000"/>
          <w:sz w:val="28"/>
          <w:szCs w:val="28"/>
          <w:lang w:val="vi-VN"/>
        </w:rPr>
        <w:t xml:space="preserve"> gồm tổng mức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Kiểm tra phương pháp lập tổng mức đầu tư; đánh giá nội dung cơ cấu tổng mức đầu tư đề nghị thẩm tra; kiểm tra sự phù hợp trong việc áp dụng, vận dụng định mức, đơn giá và chế độ chính sách liên quan trong công tác lập và quản lý chi phí đầu tư xây dựng;</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Kiểm tra sự phù hợp khối lượng công việc trong tổng mức đầu tư; kiểm tra tính đúng đắn, hợp lý của nội dung chi phí trong tổng mức đầu tư;</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 xml:space="preserve">Giá trị tổng mức đầu tư sau thẩm tra (nêu rõ giá trị của từng </w:t>
      </w:r>
      <w:r w:rsidRPr="00231232">
        <w:rPr>
          <w:rFonts w:ascii="Times New Roman" w:hAnsi="Times New Roman"/>
          <w:color w:val="000000"/>
          <w:sz w:val="28"/>
          <w:szCs w:val="28"/>
          <w:u w:color="FF0000"/>
          <w:lang w:val="vi-VN"/>
        </w:rPr>
        <w:t>khoản mục</w:t>
      </w:r>
      <w:r w:rsidRPr="00231232">
        <w:rPr>
          <w:rFonts w:ascii="Times New Roman" w:hAnsi="Times New Roman"/>
          <w:color w:val="000000"/>
          <w:sz w:val="28"/>
          <w:szCs w:val="28"/>
          <w:lang w:val="vi-VN"/>
        </w:rPr>
        <w:t xml:space="preserve"> chi phí, nguyên nhân tăng, giảm)</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d) </w:t>
      </w:r>
      <w:r w:rsidRPr="00231232">
        <w:rPr>
          <w:rFonts w:ascii="Times New Roman" w:hAnsi="Times New Roman"/>
          <w:color w:val="000000"/>
          <w:sz w:val="28"/>
          <w:szCs w:val="28"/>
          <w:lang w:val="vi-VN"/>
        </w:rPr>
        <w:t xml:space="preserve">Đánh giá tiến độ thực hiện dự án; chi phí khai thác vận hành; khả năng huy động vốn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 xml:space="preserve"> tiến độ, phân tích rủi ro, hiệu quả tài chính và hiệu quả kinh tế - xã hội của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3. </w:t>
      </w:r>
      <w:r w:rsidRPr="00231232">
        <w:rPr>
          <w:rFonts w:ascii="Times New Roman" w:hAnsi="Times New Roman"/>
          <w:color w:val="000000"/>
          <w:sz w:val="28"/>
          <w:szCs w:val="28"/>
          <w:lang w:val="vi-VN"/>
        </w:rPr>
        <w:t>Yêu cầu hoàn thiện hồ sơ (nếu có).</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lang w:val="vi-VN"/>
        </w:rPr>
        <w:t>V. KẾT LUẬN VÀ KIẾN NGHỊ</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lastRenderedPageBreak/>
        <w:t xml:space="preserve">- </w:t>
      </w:r>
      <w:r w:rsidRPr="00231232">
        <w:rPr>
          <w:rFonts w:ascii="Times New Roman" w:hAnsi="Times New Roman"/>
          <w:color w:val="000000"/>
          <w:sz w:val="28"/>
          <w:szCs w:val="28"/>
          <w:lang w:val="vi-VN"/>
        </w:rPr>
        <w:t xml:space="preserve">Dự án (Tên dự án) đủ điều kiện (chưa đủ điều kiện) để triển khai các bước tiếp </w:t>
      </w:r>
      <w:proofErr w:type="gramStart"/>
      <w:r w:rsidRPr="00231232">
        <w:rPr>
          <w:rFonts w:ascii="Times New Roman" w:hAnsi="Times New Roman"/>
          <w:color w:val="000000"/>
          <w:sz w:val="28"/>
          <w:szCs w:val="28"/>
          <w:lang w:val="vi-VN"/>
        </w:rPr>
        <w:t>theo</w:t>
      </w:r>
      <w:proofErr w:type="gramEnd"/>
      <w:r w:rsidRPr="00231232">
        <w:rPr>
          <w:rFonts w:ascii="Times New Roman" w:hAnsi="Times New Roman"/>
          <w:color w:val="000000"/>
          <w:sz w:val="28"/>
          <w:szCs w:val="28"/>
          <w:lang w:val="vi-VN"/>
        </w:rPr>
        <w:t>.</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Một số kiến nghị khác (nếu có).</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b/>
          <w:bCs/>
          <w:color w:val="000000"/>
          <w:sz w:val="28"/>
          <w:szCs w:val="28"/>
          <w:lang w:val="vi-VN"/>
        </w:rPr>
        <w:t>CHỦ NHIỆM, CHỦ TRÌ THẨM TRA DỰ ÁN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color w:val="000000"/>
          <w:sz w:val="28"/>
          <w:szCs w:val="28"/>
        </w:rPr>
        <w:t xml:space="preserve">- </w:t>
      </w:r>
      <w:r w:rsidRPr="00231232">
        <w:rPr>
          <w:rFonts w:ascii="Times New Roman" w:hAnsi="Times New Roman"/>
          <w:color w:val="000000"/>
          <w:sz w:val="28"/>
          <w:szCs w:val="28"/>
          <w:lang w:val="vi-VN"/>
        </w:rPr>
        <w:t>(Ký, ghi rõ họ tên)</w:t>
      </w:r>
    </w:p>
    <w:p w:rsidR="00991DD6" w:rsidRPr="00231232" w:rsidRDefault="00991DD6" w:rsidP="00991DD6">
      <w:pPr>
        <w:spacing w:before="60" w:after="60"/>
        <w:ind w:firstLine="567"/>
        <w:jc w:val="both"/>
        <w:rPr>
          <w:rFonts w:ascii="Times New Roman" w:hAnsi="Times New Roman"/>
          <w:color w:val="000000"/>
          <w:sz w:val="28"/>
          <w:szCs w:val="28"/>
        </w:rPr>
      </w:pPr>
      <w:r w:rsidRPr="00231232">
        <w:rPr>
          <w:rFonts w:ascii="Times New Roman" w:hAnsi="Times New Roman"/>
          <w:i/>
          <w:iCs/>
          <w:color w:val="000000"/>
          <w:sz w:val="28"/>
          <w:szCs w:val="28"/>
          <w:lang w:val="vi-VN"/>
        </w:rPr>
        <w:t>(Kết quả thẩm tra có thể được bổ sung thêm một số nội dung khác theo yêu cầu, phạm vi công việc thẩm tra của chủ đầu tư và nhà thầu tư vấn thẩm tra)</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370"/>
        <w:gridCol w:w="5206"/>
      </w:tblGrid>
      <w:tr w:rsidR="00991DD6" w:rsidRPr="00231232" w:rsidTr="0012381F">
        <w:trPr>
          <w:trHeight w:val="1345"/>
          <w:jc w:val="center"/>
        </w:trPr>
        <w:tc>
          <w:tcPr>
            <w:tcW w:w="4382"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rPr>
                <w:rFonts w:ascii="Times New Roman" w:hAnsi="Times New Roman"/>
                <w:color w:val="000000"/>
                <w:sz w:val="26"/>
                <w:szCs w:val="26"/>
              </w:rPr>
            </w:pPr>
            <w:r w:rsidRPr="00231232">
              <w:rPr>
                <w:rFonts w:ascii="Times New Roman" w:hAnsi="Times New Roman"/>
                <w:i/>
                <w:iCs/>
                <w:color w:val="000000"/>
                <w:sz w:val="26"/>
                <w:szCs w:val="26"/>
              </w:rPr>
              <w:t> </w:t>
            </w:r>
            <w:r w:rsidRPr="00231232">
              <w:rPr>
                <w:rFonts w:ascii="Times New Roman" w:hAnsi="Times New Roman"/>
                <w:b/>
                <w:bCs/>
                <w:i/>
                <w:iCs/>
                <w:color w:val="000000"/>
                <w:sz w:val="26"/>
                <w:szCs w:val="26"/>
                <w:lang w:val="vi-VN"/>
              </w:rPr>
              <w:t>Nơi nhận:</w:t>
            </w:r>
            <w:r w:rsidRPr="00231232">
              <w:rPr>
                <w:rFonts w:ascii="Times New Roman" w:hAnsi="Times New Roman"/>
                <w:b/>
                <w:bCs/>
                <w:i/>
                <w:iCs/>
                <w:color w:val="000000"/>
                <w:sz w:val="26"/>
                <w:szCs w:val="26"/>
                <w:lang w:val="vi-VN"/>
              </w:rPr>
              <w:br/>
            </w:r>
            <w:r w:rsidRPr="00231232">
              <w:rPr>
                <w:rFonts w:ascii="Times New Roman" w:hAnsi="Times New Roman"/>
                <w:color w:val="000000"/>
                <w:sz w:val="26"/>
                <w:szCs w:val="26"/>
              </w:rPr>
              <w:t>-</w:t>
            </w:r>
            <w:r w:rsidRPr="00231232">
              <w:rPr>
                <w:rFonts w:ascii="Times New Roman" w:hAnsi="Times New Roman"/>
                <w:color w:val="000000"/>
                <w:sz w:val="26"/>
                <w:szCs w:val="26"/>
                <w:lang w:val="vi-VN"/>
              </w:rPr>
              <w:t xml:space="preserve"> Như trên;</w:t>
            </w:r>
            <w:r w:rsidRPr="00231232">
              <w:rPr>
                <w:rFonts w:ascii="Times New Roman" w:hAnsi="Times New Roman"/>
                <w:color w:val="000000"/>
                <w:sz w:val="26"/>
                <w:szCs w:val="26"/>
                <w:lang w:val="vi-VN"/>
              </w:rPr>
              <w:br/>
            </w:r>
            <w:r w:rsidRPr="00231232">
              <w:rPr>
                <w:rFonts w:ascii="Times New Roman" w:hAnsi="Times New Roman"/>
                <w:color w:val="000000"/>
                <w:sz w:val="26"/>
                <w:szCs w:val="26"/>
              </w:rPr>
              <w:t>-</w:t>
            </w:r>
            <w:r w:rsidRPr="00231232">
              <w:rPr>
                <w:rFonts w:ascii="Times New Roman" w:hAnsi="Times New Roman"/>
                <w:color w:val="000000"/>
                <w:sz w:val="26"/>
                <w:szCs w:val="26"/>
                <w:lang w:val="vi-VN"/>
              </w:rPr>
              <w:t xml:space="preserve"> Lưu.</w:t>
            </w:r>
          </w:p>
        </w:tc>
        <w:tc>
          <w:tcPr>
            <w:tcW w:w="5221" w:type="dxa"/>
            <w:tcBorders>
              <w:top w:val="nil"/>
              <w:left w:val="nil"/>
              <w:bottom w:val="nil"/>
              <w:right w:val="nil"/>
              <w:tl2br w:val="nil"/>
              <w:tr2bl w:val="nil"/>
            </w:tcBorders>
            <w:shd w:val="clear" w:color="auto" w:fill="auto"/>
            <w:tcMar>
              <w:top w:w="0" w:type="dxa"/>
              <w:left w:w="108" w:type="dxa"/>
              <w:bottom w:w="0" w:type="dxa"/>
              <w:right w:w="108" w:type="dxa"/>
            </w:tcMar>
          </w:tcPr>
          <w:p w:rsidR="00991DD6" w:rsidRPr="00231232" w:rsidRDefault="00991DD6" w:rsidP="0012381F">
            <w:pPr>
              <w:spacing w:before="60" w:after="60"/>
              <w:jc w:val="center"/>
              <w:rPr>
                <w:rFonts w:ascii="Times New Roman" w:hAnsi="Times New Roman"/>
                <w:color w:val="000000"/>
                <w:sz w:val="26"/>
                <w:szCs w:val="26"/>
              </w:rPr>
            </w:pPr>
            <w:r w:rsidRPr="00231232">
              <w:rPr>
                <w:rFonts w:ascii="Times New Roman" w:hAnsi="Times New Roman"/>
                <w:b/>
                <w:bCs/>
                <w:color w:val="000000"/>
                <w:sz w:val="26"/>
                <w:szCs w:val="26"/>
                <w:lang w:val="vi-VN"/>
              </w:rPr>
              <w:t>ĐƠN VỊ THẨM TRA</w:t>
            </w:r>
            <w:r w:rsidRPr="00231232">
              <w:rPr>
                <w:rFonts w:ascii="Times New Roman" w:hAnsi="Times New Roman"/>
                <w:b/>
                <w:bCs/>
                <w:color w:val="000000"/>
                <w:sz w:val="26"/>
                <w:szCs w:val="26"/>
              </w:rPr>
              <w:br/>
            </w:r>
            <w:r w:rsidRPr="00231232">
              <w:rPr>
                <w:rFonts w:ascii="Times New Roman" w:hAnsi="Times New Roman"/>
                <w:i/>
                <w:iCs/>
                <w:color w:val="000000"/>
                <w:sz w:val="26"/>
                <w:szCs w:val="26"/>
                <w:lang w:val="vi-VN"/>
              </w:rPr>
              <w:t>(K</w:t>
            </w:r>
            <w:r w:rsidRPr="00231232">
              <w:rPr>
                <w:rFonts w:ascii="Times New Roman" w:hAnsi="Times New Roman"/>
                <w:i/>
                <w:iCs/>
                <w:color w:val="000000"/>
                <w:sz w:val="26"/>
                <w:szCs w:val="26"/>
              </w:rPr>
              <w:t>ý</w:t>
            </w:r>
            <w:r w:rsidRPr="00231232">
              <w:rPr>
                <w:rFonts w:ascii="Times New Roman" w:hAnsi="Times New Roman"/>
                <w:i/>
                <w:iCs/>
                <w:color w:val="000000"/>
                <w:sz w:val="26"/>
                <w:szCs w:val="26"/>
                <w:lang w:val="vi-VN"/>
              </w:rPr>
              <w:t>, ghi rõ họ tên, chức vụ và đ</w:t>
            </w:r>
            <w:r w:rsidRPr="00231232">
              <w:rPr>
                <w:rFonts w:ascii="Times New Roman" w:hAnsi="Times New Roman"/>
                <w:i/>
                <w:iCs/>
                <w:color w:val="000000"/>
                <w:sz w:val="26"/>
                <w:szCs w:val="26"/>
              </w:rPr>
              <w:t>ó</w:t>
            </w:r>
            <w:r w:rsidRPr="00231232">
              <w:rPr>
                <w:rFonts w:ascii="Times New Roman" w:hAnsi="Times New Roman"/>
                <w:i/>
                <w:iCs/>
                <w:color w:val="000000"/>
                <w:sz w:val="26"/>
                <w:szCs w:val="26"/>
                <w:lang w:val="vi-VN"/>
              </w:rPr>
              <w:t>ng dấu)</w:t>
            </w:r>
          </w:p>
        </w:tc>
      </w:tr>
    </w:tbl>
    <w:p w:rsidR="00991DD6" w:rsidRPr="00231232" w:rsidRDefault="00991DD6" w:rsidP="00991DD6">
      <w:pPr>
        <w:spacing w:before="60" w:after="60"/>
        <w:rPr>
          <w:rFonts w:ascii="Times New Roman" w:hAnsi="Times New Roman"/>
          <w:i/>
          <w:iCs/>
          <w:color w:val="000000"/>
          <w:sz w:val="26"/>
          <w:szCs w:val="26"/>
        </w:rPr>
      </w:pPr>
      <w:r w:rsidRPr="00231232">
        <w:rPr>
          <w:rFonts w:ascii="Times New Roman" w:hAnsi="Times New Roman"/>
          <w:i/>
          <w:iCs/>
          <w:color w:val="000000"/>
          <w:sz w:val="26"/>
          <w:szCs w:val="26"/>
        </w:rPr>
        <w:t> </w:t>
      </w:r>
    </w:p>
    <w:p w:rsidR="00017C63" w:rsidRDefault="00991DD6">
      <w:bookmarkStart w:id="0" w:name="_GoBack"/>
      <w:bookmarkEnd w:id="0"/>
    </w:p>
    <w:sectPr w:rsidR="0001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61"/>
    <w:rsid w:val="0053252E"/>
    <w:rsid w:val="007A6861"/>
    <w:rsid w:val="00991DD6"/>
    <w:rsid w:val="00F9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4439</Characters>
  <Application>Microsoft Office Word</Application>
  <DocSecurity>0</DocSecurity>
  <Lines>36</Lines>
  <Paragraphs>10</Paragraphs>
  <ScaleCrop>false</ScaleCrop>
  <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mot cua</dc:creator>
  <cp:keywords/>
  <dc:description/>
  <cp:lastModifiedBy>huong mot cua</cp:lastModifiedBy>
  <cp:revision>2</cp:revision>
  <dcterms:created xsi:type="dcterms:W3CDTF">2017-11-28T07:58:00Z</dcterms:created>
  <dcterms:modified xsi:type="dcterms:W3CDTF">2017-11-28T07:58:00Z</dcterms:modified>
</cp:coreProperties>
</file>