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9"/>
        <w:gridCol w:w="6191"/>
      </w:tblGrid>
      <w:tr w:rsidR="007635E2" w:rsidRPr="00DA46EC" w:rsidTr="00471027">
        <w:trPr>
          <w:trHeight w:val="1152"/>
        </w:trPr>
        <w:tc>
          <w:tcPr>
            <w:tcW w:w="3579" w:type="dxa"/>
          </w:tcPr>
          <w:p w:rsidR="007635E2" w:rsidRPr="00DA46EC" w:rsidRDefault="007635E2" w:rsidP="00471027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A46EC">
              <w:rPr>
                <w:rFonts w:eastAsia="Times New Roman" w:cs="Times New Roman"/>
                <w:b/>
                <w:bCs/>
                <w:szCs w:val="28"/>
              </w:rPr>
              <w:t>UỶ BAN NHÂN DÂN</w:t>
            </w:r>
          </w:p>
          <w:p w:rsidR="007635E2" w:rsidRPr="00DA46EC" w:rsidRDefault="007635E2" w:rsidP="00471027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BB5848" wp14:editId="0A366D8C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218440</wp:posOffset>
                      </wp:positionV>
                      <wp:extent cx="8382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38BBB5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8pt,17.2pt" to="112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A46EC">
              <w:rPr>
                <w:rFonts w:eastAsia="Times New Roman" w:cs="Times New Roman"/>
                <w:b/>
                <w:bCs/>
                <w:szCs w:val="28"/>
              </w:rPr>
              <w:t>XÃ SƠN LANG</w:t>
            </w:r>
          </w:p>
        </w:tc>
        <w:tc>
          <w:tcPr>
            <w:tcW w:w="6191" w:type="dxa"/>
          </w:tcPr>
          <w:p w:rsidR="007635E2" w:rsidRPr="00DA46EC" w:rsidRDefault="007635E2" w:rsidP="00471027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A46EC">
              <w:rPr>
                <w:rFonts w:eastAsia="Times New Roman" w:cs="Times New Roman"/>
                <w:b/>
                <w:bCs/>
                <w:szCs w:val="28"/>
              </w:rPr>
              <w:t>CỘNG HOÀ XÃ HỘI CHỦ NGHĨA VIỆT NAM</w:t>
            </w:r>
          </w:p>
          <w:p w:rsidR="007635E2" w:rsidRPr="00DA46EC" w:rsidRDefault="007635E2" w:rsidP="00471027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153E7B" wp14:editId="7B0AF330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208915</wp:posOffset>
                      </wp:positionV>
                      <wp:extent cx="22193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64F17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3pt,16.45pt" to="236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A46EC">
              <w:rPr>
                <w:rFonts w:eastAsia="Times New Roman" w:cs="Times New Roman"/>
                <w:b/>
                <w:bCs/>
                <w:szCs w:val="28"/>
              </w:rPr>
              <w:t>Độc lập – Tự do – Hạnh phúc</w:t>
            </w:r>
          </w:p>
        </w:tc>
      </w:tr>
    </w:tbl>
    <w:p w:rsidR="009B24F6" w:rsidRDefault="009B24F6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</w:tblGrid>
      <w:tr w:rsidR="007635E2" w:rsidRPr="007635E2" w:rsidTr="007635E2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7635E2" w:rsidRPr="007635E2" w:rsidRDefault="007635E2" w:rsidP="007635E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bookmarkStart w:id="0" w:name="_GoBack" w:colFirst="0" w:colLast="1"/>
            <w:r w:rsidRPr="007635E2">
              <w:rPr>
                <w:rFonts w:eastAsia="Times New Roman" w:cs="Times New Roman"/>
                <w:b/>
                <w:bCs/>
                <w:sz w:val="36"/>
                <w:szCs w:val="36"/>
              </w:rPr>
              <w:t>LỊCH CÔNG TÁC TUẦN 20</w:t>
            </w:r>
            <w:r w:rsidRPr="007635E2">
              <w:rPr>
                <w:rFonts w:eastAsia="Times New Roman" w:cs="Times New Roman"/>
                <w:sz w:val="24"/>
                <w:szCs w:val="24"/>
              </w:rPr>
              <w:br/>
            </w:r>
            <w:r w:rsidRPr="007635E2">
              <w:rPr>
                <w:rFonts w:eastAsia="Times New Roman" w:cs="Times New Roman"/>
                <w:sz w:val="27"/>
                <w:szCs w:val="27"/>
              </w:rPr>
              <w:t>(Từ ngày 16/05/2022 đến ngày 22/05/2022)</w:t>
            </w:r>
          </w:p>
        </w:tc>
      </w:tr>
      <w:bookmarkEnd w:id="0"/>
    </w:tbl>
    <w:p w:rsidR="007635E2" w:rsidRPr="007635E2" w:rsidRDefault="007635E2" w:rsidP="007635E2">
      <w:pPr>
        <w:spacing w:after="0" w:line="240" w:lineRule="auto"/>
        <w:rPr>
          <w:rFonts w:eastAsia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204"/>
        <w:gridCol w:w="524"/>
        <w:gridCol w:w="2155"/>
        <w:gridCol w:w="1061"/>
        <w:gridCol w:w="1061"/>
        <w:gridCol w:w="1061"/>
        <w:gridCol w:w="1425"/>
      </w:tblGrid>
      <w:tr w:rsidR="007635E2" w:rsidRPr="007635E2" w:rsidTr="007635E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7635E2" w:rsidRPr="007635E2" w:rsidRDefault="007635E2" w:rsidP="007635E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7635E2" w:rsidRPr="007635E2" w:rsidRDefault="007635E2" w:rsidP="007635E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b/>
                <w:bCs/>
                <w:sz w:val="24"/>
                <w:szCs w:val="24"/>
              </w:rPr>
              <w:t>Nội dung công việc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7635E2" w:rsidRPr="007635E2" w:rsidRDefault="007635E2" w:rsidP="007635E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b/>
                <w:bCs/>
                <w:sz w:val="24"/>
                <w:szCs w:val="24"/>
              </w:rPr>
              <w:t>Chủ trì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7635E2" w:rsidRPr="007635E2" w:rsidRDefault="007635E2" w:rsidP="007635E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b/>
                <w:bCs/>
                <w:sz w:val="24"/>
                <w:szCs w:val="24"/>
              </w:rPr>
              <w:t>Thành phần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7635E2" w:rsidRPr="007635E2" w:rsidRDefault="007635E2" w:rsidP="007635E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7635E2" w:rsidRPr="007635E2" w:rsidRDefault="007635E2" w:rsidP="007635E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b/>
                <w:bCs/>
                <w:sz w:val="24"/>
                <w:szCs w:val="24"/>
              </w:rPr>
              <w:t>Đơn vị chuẩn bị</w:t>
            </w:r>
          </w:p>
        </w:tc>
      </w:tr>
      <w:tr w:rsidR="007635E2" w:rsidRPr="007635E2" w:rsidTr="007635E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b/>
                <w:bCs/>
                <w:sz w:val="24"/>
                <w:szCs w:val="24"/>
              </w:rPr>
              <w:t>Thứ hai</w:t>
            </w:r>
            <w:r w:rsidRPr="007635E2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16/05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635E2" w:rsidRPr="007635E2" w:rsidTr="007635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635E2" w:rsidRPr="007635E2" w:rsidTr="007635E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b/>
                <w:bCs/>
                <w:sz w:val="24"/>
                <w:szCs w:val="24"/>
              </w:rPr>
              <w:t>Thứ ba</w:t>
            </w:r>
            <w:r w:rsidRPr="007635E2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17/05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sz w:val="24"/>
                <w:szCs w:val="24"/>
              </w:rPr>
              <w:t>8 giờ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sz w:val="24"/>
                <w:szCs w:val="24"/>
              </w:rPr>
              <w:t>Thực hành diễn tập khu vực phòng thủ cấp xã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sz w:val="24"/>
                <w:szCs w:val="24"/>
              </w:rPr>
              <w:t>Khung diễn tập xã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sz w:val="24"/>
                <w:szCs w:val="24"/>
              </w:rPr>
              <w:t>UBND xã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635E2" w:rsidRPr="007635E2" w:rsidTr="007635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sz w:val="24"/>
                <w:szCs w:val="24"/>
              </w:rPr>
              <w:t>13 giờ 30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sz w:val="24"/>
                <w:szCs w:val="24"/>
              </w:rPr>
              <w:t>Thực hành diễn tập khu vực phòng thủ cấp xã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sz w:val="24"/>
                <w:szCs w:val="24"/>
              </w:rPr>
              <w:t>Khung diễn tập xã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sz w:val="24"/>
                <w:szCs w:val="24"/>
              </w:rPr>
              <w:t>UBND xã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635E2" w:rsidRPr="007635E2" w:rsidTr="007635E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b/>
                <w:bCs/>
                <w:sz w:val="24"/>
                <w:szCs w:val="24"/>
              </w:rPr>
              <w:t>Thứ tư</w:t>
            </w:r>
            <w:r w:rsidRPr="007635E2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18/05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sz w:val="24"/>
                <w:szCs w:val="24"/>
              </w:rPr>
              <w:t>8 giờ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sz w:val="24"/>
                <w:szCs w:val="24"/>
              </w:rPr>
              <w:t>Hội nghị trự tuyến ( Nghị quyết 06)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sz w:val="24"/>
                <w:szCs w:val="24"/>
              </w:rPr>
              <w:t>BCH ĐU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sz w:val="24"/>
                <w:szCs w:val="24"/>
              </w:rPr>
              <w:t>HT UBND xã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635E2" w:rsidRPr="007635E2" w:rsidTr="007635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sz w:val="24"/>
                <w:szCs w:val="24"/>
              </w:rPr>
              <w:t>15 giờ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sz w:val="24"/>
                <w:szCs w:val="24"/>
              </w:rPr>
              <w:t>Họp làm đường thôn Hợp thành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sz w:val="24"/>
                <w:szCs w:val="24"/>
              </w:rPr>
              <w:t>CT, PCT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sz w:val="24"/>
                <w:szCs w:val="24"/>
              </w:rPr>
              <w:t>thôn Hợp thành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sz w:val="24"/>
                <w:szCs w:val="24"/>
              </w:rPr>
              <w:t>HT UBND xã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635E2" w:rsidRPr="007635E2" w:rsidTr="007635E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b/>
                <w:bCs/>
                <w:sz w:val="24"/>
                <w:szCs w:val="24"/>
              </w:rPr>
              <w:t>Thứ năm</w:t>
            </w:r>
            <w:r w:rsidRPr="007635E2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19/05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635E2" w:rsidRPr="007635E2" w:rsidTr="007635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635E2" w:rsidRPr="007635E2" w:rsidTr="007635E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b/>
                <w:bCs/>
                <w:sz w:val="24"/>
                <w:szCs w:val="24"/>
              </w:rPr>
              <w:t>Thứ sáu</w:t>
            </w:r>
            <w:r w:rsidRPr="007635E2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20/05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sz w:val="24"/>
                <w:szCs w:val="24"/>
              </w:rPr>
              <w:t>8 giờ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sz w:val="24"/>
                <w:szCs w:val="24"/>
              </w:rPr>
              <w:t>Họp với lãnh đạo khu bảo tồn KCR về quản lý rừng đặc dụng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sz w:val="24"/>
                <w:szCs w:val="24"/>
              </w:rPr>
              <w:t>Đ/c CT, PCT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sz w:val="24"/>
                <w:szCs w:val="24"/>
              </w:rPr>
              <w:t>CT, PCT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sz w:val="24"/>
                <w:szCs w:val="24"/>
              </w:rPr>
              <w:t>HT UBND xã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635E2" w:rsidRPr="007635E2" w:rsidTr="007635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sz w:val="24"/>
                <w:szCs w:val="24"/>
              </w:rPr>
              <w:t>14 giờ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sz w:val="24"/>
                <w:szCs w:val="24"/>
              </w:rPr>
              <w:t>Họp Khối chính quyền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sz w:val="24"/>
                <w:szCs w:val="24"/>
              </w:rPr>
              <w:t>ĐC CT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sz w:val="24"/>
                <w:szCs w:val="24"/>
              </w:rPr>
              <w:t>CBCC xã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sz w:val="24"/>
                <w:szCs w:val="24"/>
              </w:rPr>
              <w:t>HT UBND xã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635E2" w:rsidRPr="007635E2" w:rsidTr="007635E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b/>
                <w:bCs/>
                <w:sz w:val="24"/>
                <w:szCs w:val="24"/>
              </w:rPr>
              <w:t>Thứ bảy</w:t>
            </w:r>
            <w:r w:rsidRPr="007635E2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21/05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635E2" w:rsidRPr="007635E2" w:rsidTr="007635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635E2" w:rsidRPr="007635E2" w:rsidTr="007635E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b/>
                <w:bCs/>
                <w:sz w:val="24"/>
                <w:szCs w:val="24"/>
              </w:rPr>
              <w:t>Chủ nhật</w:t>
            </w:r>
            <w:r w:rsidRPr="007635E2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22/05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635E2" w:rsidRPr="007635E2" w:rsidTr="007635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7635E2" w:rsidRPr="007635E2" w:rsidRDefault="007635E2" w:rsidP="007635E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635E2">
        <w:rPr>
          <w:rFonts w:eastAsia="Times New Roman" w:cs="Times New Roman"/>
          <w:b/>
          <w:bCs/>
          <w:color w:val="000000"/>
          <w:sz w:val="27"/>
          <w:szCs w:val="27"/>
        </w:rPr>
        <w:t>Lịch công tác dự kiến tuần tới 21</w:t>
      </w:r>
      <w:r w:rsidRPr="007635E2">
        <w:rPr>
          <w:rFonts w:eastAsia="Times New Roman" w:cs="Times New Roman"/>
          <w:color w:val="000000"/>
          <w:sz w:val="27"/>
          <w:szCs w:val="27"/>
        </w:rPr>
        <w:t>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1"/>
        <w:gridCol w:w="2034"/>
      </w:tblGrid>
      <w:tr w:rsidR="007635E2" w:rsidRPr="007635E2" w:rsidTr="007635E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sz w:val="24"/>
                <w:szCs w:val="24"/>
                <w:u w:val="single"/>
              </w:rPr>
              <w:t>Nơi gởi:</w:t>
            </w:r>
          </w:p>
          <w:p w:rsidR="007635E2" w:rsidRPr="007635E2" w:rsidRDefault="007635E2" w:rsidP="00763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sz w:val="24"/>
                <w:szCs w:val="24"/>
              </w:rPr>
              <w:t>- L/đạo UB, VP</w:t>
            </w:r>
            <w:r w:rsidRPr="007635E2">
              <w:rPr>
                <w:rFonts w:eastAsia="Times New Roman" w:cs="Times New Roman"/>
                <w:sz w:val="24"/>
                <w:szCs w:val="24"/>
              </w:rPr>
              <w:br/>
              <w:t>- Các phòng ban/ đơn vị trực thuộc</w:t>
            </w:r>
            <w:r w:rsidRPr="007635E2">
              <w:rPr>
                <w:rFonts w:eastAsia="Times New Roman" w:cs="Times New Roman"/>
                <w:sz w:val="24"/>
                <w:szCs w:val="24"/>
              </w:rPr>
              <w:br/>
              <w:t>- Lưu VT.</w:t>
            </w:r>
          </w:p>
        </w:tc>
        <w:tc>
          <w:tcPr>
            <w:tcW w:w="5000" w:type="pct"/>
            <w:noWrap/>
            <w:hideMark/>
          </w:tcPr>
          <w:p w:rsidR="007635E2" w:rsidRPr="007635E2" w:rsidRDefault="007635E2" w:rsidP="007635E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635E2">
              <w:rPr>
                <w:rFonts w:eastAsia="Times New Roman" w:cs="Times New Roman"/>
                <w:b/>
                <w:bCs/>
                <w:sz w:val="24"/>
                <w:szCs w:val="24"/>
              </w:rPr>
              <w:t>UBND xã Sơn Lang</w:t>
            </w:r>
          </w:p>
        </w:tc>
      </w:tr>
    </w:tbl>
    <w:p w:rsidR="007635E2" w:rsidRDefault="007635E2"/>
    <w:sectPr w:rsidR="007635E2" w:rsidSect="00373CBA">
      <w:pgSz w:w="11907" w:h="16840" w:code="9"/>
      <w:pgMar w:top="1134" w:right="170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E2"/>
    <w:rsid w:val="00373CBA"/>
    <w:rsid w:val="007635E2"/>
    <w:rsid w:val="009B24F6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CA1E4"/>
  <w15:chartTrackingRefBased/>
  <w15:docId w15:val="{3E88424D-08E7-4808-95BF-34EAFD1F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3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3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2022-08-16T07:26:00Z</dcterms:created>
  <dcterms:modified xsi:type="dcterms:W3CDTF">2022-08-16T07:27:00Z</dcterms:modified>
</cp:coreProperties>
</file>