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914A11" w:rsidRPr="00914A11" w:rsidTr="00735118">
        <w:trPr>
          <w:trHeight w:val="851"/>
        </w:trPr>
        <w:tc>
          <w:tcPr>
            <w:tcW w:w="3686" w:type="dxa"/>
          </w:tcPr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UBND XÃ ĐÔNG</w:t>
            </w:r>
          </w:p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23E20" wp14:editId="1605F87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235337</wp:posOffset>
                      </wp:positionV>
                      <wp:extent cx="1033670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739D75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8.55pt" to="13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" strokecolor="windowText"/>
                  </w:pict>
                </mc:Fallback>
              </mc:AlternateContent>
            </w: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BBT TRANG TTĐT XÃ</w:t>
            </w:r>
          </w:p>
        </w:tc>
        <w:tc>
          <w:tcPr>
            <w:tcW w:w="5670" w:type="dxa"/>
          </w:tcPr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i/>
                <w:noProof/>
                <w:color w:val="000000" w:themeColor="text1"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4B2D7" wp14:editId="475DC190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173990</wp:posOffset>
                      </wp:positionV>
                      <wp:extent cx="1995170" cy="0"/>
                      <wp:effectExtent l="0" t="0" r="241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7C4C401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13.7pt" to="20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" strokecolor="windowText"/>
                  </w:pict>
                </mc:Fallback>
              </mc:AlternateContent>
            </w:r>
            <w:r w:rsidRPr="00914A11">
              <w:rPr>
                <w:rFonts w:cs="Times New Roman"/>
                <w:b/>
                <w:color w:val="000000" w:themeColor="text1"/>
                <w:sz w:val="28"/>
                <w:szCs w:val="26"/>
              </w:rPr>
              <w:t>Độc lập – Tự do – Hạnh phúc</w:t>
            </w:r>
          </w:p>
        </w:tc>
      </w:tr>
    </w:tbl>
    <w:p w:rsidR="00914A11" w:rsidRPr="00914A11" w:rsidRDefault="00914A11" w:rsidP="00F31233">
      <w:pPr>
        <w:ind w:left="4320"/>
        <w:rPr>
          <w:rFonts w:cs="Times New Roman"/>
          <w:i/>
          <w:color w:val="000000" w:themeColor="text1"/>
          <w:sz w:val="28"/>
          <w:szCs w:val="28"/>
        </w:rPr>
      </w:pP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Xã Đông, ngày </w:t>
      </w:r>
      <w:r w:rsidR="00784A88">
        <w:rPr>
          <w:rFonts w:cs="Times New Roman"/>
          <w:i/>
          <w:color w:val="000000" w:themeColor="text1"/>
          <w:sz w:val="28"/>
          <w:szCs w:val="28"/>
        </w:rPr>
        <w:t>06</w:t>
      </w:r>
      <w:r w:rsidR="00816958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tháng </w:t>
      </w:r>
      <w:r w:rsidR="00816958">
        <w:rPr>
          <w:rFonts w:cs="Times New Roman"/>
          <w:i/>
          <w:color w:val="000000" w:themeColor="text1"/>
          <w:sz w:val="28"/>
          <w:szCs w:val="28"/>
        </w:rPr>
        <w:t xml:space="preserve"> 8</w:t>
      </w: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 năm 2022</w:t>
      </w:r>
    </w:p>
    <w:p w:rsidR="00914A11" w:rsidRPr="00914A11" w:rsidRDefault="00914A11" w:rsidP="00F31233">
      <w:pPr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14A11" w:rsidRPr="00914A11" w:rsidRDefault="00914A11" w:rsidP="00AA3E48">
      <w:pPr>
        <w:spacing w:before="120"/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>CHUYÊN MỤC HÒA GIẢI CƠ SỞ</w:t>
      </w:r>
    </w:p>
    <w:p w:rsidR="00914A11" w:rsidRPr="00914A11" w:rsidRDefault="00914A11" w:rsidP="00AA3E48">
      <w:pPr>
        <w:spacing w:before="120"/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 xml:space="preserve"> TRÊN TRANG THÔNG TIN ĐIỆN TỬ UBND XÃ ĐÔNG</w:t>
      </w:r>
    </w:p>
    <w:p w:rsidR="00914A11" w:rsidRPr="00914A11" w:rsidRDefault="00914A11" w:rsidP="00AA3E48">
      <w:pPr>
        <w:spacing w:before="12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A07C31" w:rsidRPr="00A07C31" w:rsidRDefault="00914A11" w:rsidP="005435F2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>TIÊU ĐỀ:</w:t>
      </w:r>
      <w:r w:rsidR="009E633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A07C31" w:rsidRPr="005435F2">
        <w:rPr>
          <w:rFonts w:eastAsia="Times New Roman" w:cs="Times New Roman"/>
          <w:b/>
          <w:color w:val="000000" w:themeColor="text1"/>
          <w:sz w:val="28"/>
          <w:szCs w:val="28"/>
        </w:rPr>
        <w:t>Hệ thống nước thải tràn sang nhà hàng xóm</w:t>
      </w:r>
    </w:p>
    <w:p w:rsidR="005435F2" w:rsidRDefault="00A07C31" w:rsidP="005435F2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07C31">
        <w:rPr>
          <w:rFonts w:eastAsia="Times New Roman" w:cs="Times New Roman"/>
          <w:color w:val="000000" w:themeColor="text1"/>
          <w:sz w:val="28"/>
          <w:szCs w:val="28"/>
        </w:rPr>
        <w:t>Anh Thành và anh Danh là hàng xóm của nhau. Thời gian gần đây, gia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đình anh Thành tiến hành tu sửa lại và có thay đổi thiết kế của căn nhà. Sau khi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hoàn thành việc tu sửa, gia đình anh Thành chuyển về sinh hoạt bình thường thì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hệ thống thoát nước thải sinh hoạt của gia đình anh Thành bị chảy sang nhà anh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Danh, gây mùi khó chịu và làm ảnh hưởng đến cuộc sống sinh hoạt của gia đình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 xml:space="preserve">anh Danh. </w:t>
      </w:r>
    </w:p>
    <w:p w:rsidR="005435F2" w:rsidRDefault="00A07C31" w:rsidP="005435F2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07C31">
        <w:rPr>
          <w:rFonts w:eastAsia="Times New Roman" w:cs="Times New Roman"/>
          <w:color w:val="000000" w:themeColor="text1"/>
          <w:sz w:val="28"/>
          <w:szCs w:val="28"/>
        </w:rPr>
        <w:t>Mặc dù anh Danh đã nhắc nhở và yêu cầu anh Thành nghiên cứu thiết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kế lại hệ thống thoát nước thải sinh hoạt để tránh việc nước thải tràn sang gia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đình mình nhưng anh Thành không đồng ý. Hai bên xảy ra mâu thuẫn. Nếu đượchòa giải vụ việc này, ông (bà) sẽ hòa giải như thế nào?</w:t>
      </w:r>
    </w:p>
    <w:p w:rsidR="005435F2" w:rsidRDefault="00A07C31" w:rsidP="005435F2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35F2">
        <w:rPr>
          <w:rFonts w:eastAsia="Times New Roman" w:cs="Times New Roman"/>
          <w:b/>
          <w:color w:val="000000" w:themeColor="text1"/>
          <w:sz w:val="28"/>
          <w:szCs w:val="28"/>
        </w:rPr>
        <w:t>Gợi ý trả lời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:</w:t>
      </w:r>
    </w:p>
    <w:p w:rsidR="005435F2" w:rsidRDefault="00A07C31" w:rsidP="005435F2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35F2">
        <w:rPr>
          <w:rFonts w:eastAsia="Times New Roman" w:cs="Times New Roman"/>
          <w:b/>
          <w:color w:val="000000" w:themeColor="text1"/>
          <w:sz w:val="28"/>
          <w:szCs w:val="28"/>
        </w:rPr>
        <w:t xml:space="preserve">1. Xác định nguyên nhân mâu thuẫn: </w:t>
      </w:r>
    </w:p>
    <w:p w:rsidR="005435F2" w:rsidRDefault="00A07C31" w:rsidP="005435F2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07C31">
        <w:rPr>
          <w:rFonts w:eastAsia="Times New Roman" w:cs="Times New Roman"/>
          <w:color w:val="000000" w:themeColor="text1"/>
          <w:sz w:val="28"/>
          <w:szCs w:val="28"/>
        </w:rPr>
        <w:t>Anh Thành và anh Danh mâu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thuẫn là do hệ thống thoát nước thải sinh hoạt của gia đình anh Thành bị chảy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sang nhà anh Danh, gây mùi khó chịu và làm ảnh hưởng đến cuộc sống sinh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hoạt của gia đình anh Danh.</w:t>
      </w:r>
    </w:p>
    <w:p w:rsidR="005435F2" w:rsidRDefault="00A07C31" w:rsidP="005435F2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35F2">
        <w:rPr>
          <w:rFonts w:eastAsia="Times New Roman" w:cs="Times New Roman"/>
          <w:b/>
          <w:color w:val="000000" w:themeColor="text1"/>
          <w:sz w:val="28"/>
          <w:szCs w:val="28"/>
        </w:rPr>
        <w:t>2. Căn cứ pháp lý</w:t>
      </w:r>
    </w:p>
    <w:p w:rsidR="005435F2" w:rsidRDefault="00A07C31" w:rsidP="005435F2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07C31">
        <w:rPr>
          <w:rFonts w:eastAsia="Times New Roman" w:cs="Times New Roman"/>
          <w:color w:val="000000" w:themeColor="text1"/>
          <w:sz w:val="28"/>
          <w:szCs w:val="28"/>
        </w:rPr>
        <w:t>- Điều 172 Bộ luật dân sự năm 2015 quy định nghĩa vụ bảo vệ môi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 xml:space="preserve">trường: </w:t>
      </w:r>
      <w:r w:rsidRPr="005435F2">
        <w:rPr>
          <w:rFonts w:eastAsia="Times New Roman" w:cs="Times New Roman"/>
          <w:i/>
          <w:color w:val="000000" w:themeColor="text1"/>
          <w:sz w:val="28"/>
          <w:szCs w:val="28"/>
        </w:rPr>
        <w:t>“Khi thực hiện quyền sở hữu, quyền khác đối với tài sản thì chủ thể phải</w:t>
      </w:r>
      <w:r w:rsidR="005435F2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5435F2">
        <w:rPr>
          <w:rFonts w:eastAsia="Times New Roman" w:cs="Times New Roman"/>
          <w:i/>
          <w:color w:val="000000" w:themeColor="text1"/>
          <w:sz w:val="28"/>
          <w:szCs w:val="28"/>
        </w:rPr>
        <w:t>tuân theo quy định của pháp luật về bảo vệ môi trường; nếu làm ô nhiễm môi</w:t>
      </w:r>
      <w:r w:rsidR="005435F2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5435F2">
        <w:rPr>
          <w:rFonts w:eastAsia="Times New Roman" w:cs="Times New Roman"/>
          <w:i/>
          <w:color w:val="000000" w:themeColor="text1"/>
          <w:sz w:val="28"/>
          <w:szCs w:val="28"/>
        </w:rPr>
        <w:t>trường thì phải chấm dứt hành vi gây ô nhiễm, thực hiện các biện pháp để khắc</w:t>
      </w:r>
      <w:r w:rsidR="005435F2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5435F2">
        <w:rPr>
          <w:rFonts w:eastAsia="Times New Roman" w:cs="Times New Roman"/>
          <w:i/>
          <w:color w:val="000000" w:themeColor="text1"/>
          <w:sz w:val="28"/>
          <w:szCs w:val="28"/>
        </w:rPr>
        <w:t>phục hậu quả và bồi thường thiệt hại.”</w:t>
      </w:r>
    </w:p>
    <w:p w:rsidR="005435F2" w:rsidRDefault="00A07C31" w:rsidP="005435F2">
      <w:pPr>
        <w:spacing w:before="120"/>
        <w:ind w:firstLine="567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A07C31">
        <w:rPr>
          <w:rFonts w:eastAsia="Times New Roman" w:cs="Times New Roman"/>
          <w:color w:val="000000" w:themeColor="text1"/>
          <w:sz w:val="28"/>
          <w:szCs w:val="28"/>
        </w:rPr>
        <w:t>- Khoản 6 Điều 82 Luật bảo vệ môi trường năm 2014 quy định về yêu cầu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bảo vệ môi trường đối với hộ gia đình: “</w:t>
      </w:r>
      <w:r w:rsidRPr="005435F2">
        <w:rPr>
          <w:rFonts w:eastAsia="Times New Roman" w:cs="Times New Roman"/>
          <w:i/>
          <w:color w:val="000000" w:themeColor="text1"/>
          <w:sz w:val="28"/>
          <w:szCs w:val="28"/>
        </w:rPr>
        <w:t>Giảm thiểu, xử lý và xả nước thải sinhhoạt đúng nơi quy định”</w:t>
      </w:r>
    </w:p>
    <w:p w:rsidR="005435F2" w:rsidRDefault="00A07C31" w:rsidP="005435F2">
      <w:pPr>
        <w:spacing w:before="120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435F2">
        <w:rPr>
          <w:rFonts w:eastAsia="Times New Roman" w:cs="Times New Roman"/>
          <w:b/>
          <w:color w:val="000000" w:themeColor="text1"/>
          <w:sz w:val="28"/>
          <w:szCs w:val="28"/>
        </w:rPr>
        <w:t>3. Hướng giải quyết</w:t>
      </w:r>
    </w:p>
    <w:p w:rsidR="005435F2" w:rsidRDefault="00A07C31" w:rsidP="005435F2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07C31">
        <w:rPr>
          <w:rFonts w:eastAsia="Times New Roman" w:cs="Times New Roman"/>
          <w:color w:val="000000" w:themeColor="text1"/>
          <w:sz w:val="28"/>
          <w:szCs w:val="28"/>
        </w:rPr>
        <w:t>- Là hòa giải viên khi được phân công tiến hành hòa giải trên cơ sở quy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định của Điều 172 Bộ luật dân sự năm 2015 quy định nghĩa vụ bảo vệ môi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trường và Khoản 6 Điều 82 Luật bảo vệ môi trường năm 2014 quy định về yêu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cầu bảo vệ môi trường đối với hộ gia đình, Hòa giải viên cần phân tích để các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bên hiểu rõ về quyền lợi, trách nhiệm của mỗi bên trong vụ việc để các bên thỏa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thuận việc giải quyết các mâu thuẫn, tranh chấp và tự nguyện thực hiện thỏa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thuận đó.</w:t>
      </w:r>
    </w:p>
    <w:p w:rsidR="005435F2" w:rsidRDefault="00A07C31" w:rsidP="005435F2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07C31">
        <w:rPr>
          <w:rFonts w:eastAsia="Times New Roman" w:cs="Times New Roman"/>
          <w:color w:val="000000" w:themeColor="text1"/>
          <w:sz w:val="28"/>
          <w:szCs w:val="28"/>
        </w:rPr>
        <w:lastRenderedPageBreak/>
        <w:t>- Hòa giải viên cần thuyết phục anh Thành không để hệ thống thoát nước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thải sinh hoạt chảy sang nhà anh Danh, làm ảnh hưởng đến cuộc sống sinh hoạt</w:t>
      </w:r>
      <w:r w:rsidR="005435F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07C31">
        <w:rPr>
          <w:rFonts w:eastAsia="Times New Roman" w:cs="Times New Roman"/>
          <w:color w:val="000000" w:themeColor="text1"/>
          <w:sz w:val="28"/>
          <w:szCs w:val="28"/>
        </w:rPr>
        <w:t>của gia đình anh Danh.</w:t>
      </w:r>
    </w:p>
    <w:p w:rsidR="00914A11" w:rsidRPr="00CD5579" w:rsidRDefault="00914A11" w:rsidP="00816958">
      <w:pPr>
        <w:spacing w:before="120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CD5579">
        <w:rPr>
          <w:rFonts w:eastAsia="Times New Roman" w:cs="Times New Roman"/>
          <w:color w:val="000000" w:themeColor="text1"/>
          <w:sz w:val="28"/>
          <w:szCs w:val="28"/>
        </w:rPr>
        <w:t>*************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914A11" w:rsidRPr="00914A11" w:rsidTr="00735118">
        <w:tc>
          <w:tcPr>
            <w:tcW w:w="4800" w:type="dxa"/>
          </w:tcPr>
          <w:p w:rsidR="005435F2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TM. BAN BIÊN TẬP</w:t>
            </w:r>
          </w:p>
          <w:p w:rsidR="005435F2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TRƯỞNG BAN</w:t>
            </w:r>
          </w:p>
          <w:p w:rsidR="005435F2" w:rsidRDefault="005435F2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435F2" w:rsidRDefault="005435F2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14A11" w:rsidRPr="00914A11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Nguyễn Thị Liên</w:t>
            </w:r>
          </w:p>
        </w:tc>
        <w:tc>
          <w:tcPr>
            <w:tcW w:w="4771" w:type="dxa"/>
          </w:tcPr>
          <w:p w:rsidR="005435F2" w:rsidRDefault="005435F2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435F2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Biên soạn</w:t>
            </w:r>
          </w:p>
          <w:p w:rsidR="005435F2" w:rsidRDefault="005435F2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435F2" w:rsidRDefault="005435F2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14A11" w:rsidRPr="00914A11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Nguyễn Thị Thu Hiền</w:t>
            </w:r>
          </w:p>
        </w:tc>
      </w:tr>
    </w:tbl>
    <w:p w:rsidR="00A46A3A" w:rsidRPr="00914A11" w:rsidRDefault="00A46A3A" w:rsidP="00AA3E48">
      <w:pPr>
        <w:spacing w:before="120"/>
        <w:rPr>
          <w:color w:val="000000" w:themeColor="text1"/>
        </w:rPr>
      </w:pPr>
    </w:p>
    <w:sectPr w:rsidR="00A46A3A" w:rsidRPr="00914A11" w:rsidSect="00D0607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4E8"/>
    <w:multiLevelType w:val="hybridMultilevel"/>
    <w:tmpl w:val="E8D287CE"/>
    <w:lvl w:ilvl="0" w:tplc="36722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C7151"/>
    <w:multiLevelType w:val="hybridMultilevel"/>
    <w:tmpl w:val="DB64473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6E58E8"/>
    <w:multiLevelType w:val="hybridMultilevel"/>
    <w:tmpl w:val="E54E8E66"/>
    <w:lvl w:ilvl="0" w:tplc="E50ECCF2">
      <w:start w:val="1"/>
      <w:numFmt w:val="lowerLetter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7572E0"/>
    <w:multiLevelType w:val="hybridMultilevel"/>
    <w:tmpl w:val="9E42C29A"/>
    <w:lvl w:ilvl="0" w:tplc="D71A98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11"/>
    <w:rsid w:val="00071D8B"/>
    <w:rsid w:val="00071EFF"/>
    <w:rsid w:val="000971CE"/>
    <w:rsid w:val="002D331F"/>
    <w:rsid w:val="003064FC"/>
    <w:rsid w:val="003236FE"/>
    <w:rsid w:val="00340DF1"/>
    <w:rsid w:val="005435F2"/>
    <w:rsid w:val="005A022D"/>
    <w:rsid w:val="00784A88"/>
    <w:rsid w:val="00794933"/>
    <w:rsid w:val="00816958"/>
    <w:rsid w:val="00846ECB"/>
    <w:rsid w:val="00914A11"/>
    <w:rsid w:val="009E6330"/>
    <w:rsid w:val="00A07C31"/>
    <w:rsid w:val="00A46A3A"/>
    <w:rsid w:val="00A50BF3"/>
    <w:rsid w:val="00AA3E48"/>
    <w:rsid w:val="00B714B0"/>
    <w:rsid w:val="00C52D36"/>
    <w:rsid w:val="00C55842"/>
    <w:rsid w:val="00C57458"/>
    <w:rsid w:val="00CD5579"/>
    <w:rsid w:val="00D06076"/>
    <w:rsid w:val="00D413CC"/>
    <w:rsid w:val="00DA741C"/>
    <w:rsid w:val="00DB6182"/>
    <w:rsid w:val="00DE05CF"/>
    <w:rsid w:val="00E75517"/>
    <w:rsid w:val="00E84521"/>
    <w:rsid w:val="00F31233"/>
    <w:rsid w:val="00F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1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914A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1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A1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14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A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1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914A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1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A1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14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2022-09-08T07:15:00Z</dcterms:created>
  <dcterms:modified xsi:type="dcterms:W3CDTF">2022-11-23T02:51:00Z</dcterms:modified>
</cp:coreProperties>
</file>